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6E78" w14:textId="25061A70" w:rsidR="000B5A7E" w:rsidRDefault="000B5A7E" w:rsidP="000B5A7E">
      <w:pPr>
        <w:jc w:val="left"/>
        <w:rPr>
          <w:shd w:val="pct15" w:color="auto" w:fill="FFFFFF"/>
        </w:rPr>
      </w:pPr>
      <w:r>
        <w:rPr>
          <w:shd w:val="pct15" w:color="auto" w:fill="FFFFFF"/>
        </w:rPr>
        <w:t>20</w:t>
      </w:r>
      <w:r>
        <w:rPr>
          <w:rFonts w:hint="eastAsia"/>
          <w:shd w:val="pct15" w:color="auto" w:fill="FFFFFF"/>
        </w:rPr>
        <w:t>2</w:t>
      </w:r>
      <w:r w:rsidR="008872C2">
        <w:rPr>
          <w:rFonts w:hint="eastAsia"/>
          <w:shd w:val="pct15" w:color="auto" w:fill="FFFFFF"/>
        </w:rPr>
        <w:t>4</w:t>
      </w:r>
      <w:r>
        <w:rPr>
          <w:rFonts w:hint="eastAsia"/>
          <w:shd w:val="pct15" w:color="auto" w:fill="FFFFFF"/>
        </w:rPr>
        <w:t>0</w:t>
      </w:r>
      <w:r w:rsidR="008872C2">
        <w:rPr>
          <w:rFonts w:hint="eastAsia"/>
          <w:shd w:val="pct15" w:color="auto" w:fill="FFFFFF"/>
        </w:rPr>
        <w:t>8</w:t>
      </w:r>
      <w:r>
        <w:rPr>
          <w:rFonts w:hint="eastAsia"/>
          <w:shd w:val="pct15" w:color="auto" w:fill="FFFFFF"/>
        </w:rPr>
        <w:t>21</w:t>
      </w:r>
      <w:r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t xml:space="preserve">          </w:t>
      </w:r>
      <w:r>
        <w:rPr>
          <w:rFonts w:hint="eastAsia"/>
          <w:shd w:val="pct15" w:color="auto" w:fill="FFFFFF"/>
        </w:rPr>
        <w:t xml:space="preserve">　　　　　　　　　</w:t>
      </w:r>
      <w:r>
        <w:rPr>
          <w:shd w:val="pct15" w:color="auto" w:fill="FFFFFF"/>
        </w:rPr>
        <w:t xml:space="preserve"> </w:t>
      </w:r>
      <w:r>
        <w:rPr>
          <w:rFonts w:hint="eastAsia"/>
          <w:shd w:val="pct15" w:color="auto" w:fill="FFFFFF"/>
        </w:rPr>
        <w:t xml:space="preserve">　　　　　　　　</w:t>
      </w:r>
      <w:r>
        <w:rPr>
          <w:shd w:val="pct15" w:color="auto" w:fill="FFFFFF"/>
        </w:rPr>
        <w:t xml:space="preserve">                   NICE NEWS 11</w:t>
      </w:r>
      <w:r w:rsidR="00B31E0E">
        <w:rPr>
          <w:rFonts w:hint="eastAsia"/>
          <w:shd w:val="pct15" w:color="auto" w:fill="FFFFFF"/>
        </w:rPr>
        <w:t>84</w:t>
      </w:r>
    </w:p>
    <w:p w14:paraId="32D4DE31" w14:textId="77777777" w:rsidR="000B5A7E" w:rsidRDefault="000B5A7E" w:rsidP="00D6329B">
      <w:pPr>
        <w:jc w:val="right"/>
        <w:rPr>
          <w:sz w:val="24"/>
          <w:szCs w:val="24"/>
        </w:rPr>
      </w:pPr>
    </w:p>
    <w:p w14:paraId="205A5EF2" w14:textId="5EEC25BD" w:rsidR="00E313E9" w:rsidRDefault="003C50D8" w:rsidP="00D632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872C2">
        <w:rPr>
          <w:rFonts w:hint="eastAsia"/>
          <w:sz w:val="24"/>
          <w:szCs w:val="24"/>
        </w:rPr>
        <w:t>6</w:t>
      </w:r>
      <w:r w:rsidR="00D6329B" w:rsidRPr="00D6329B">
        <w:rPr>
          <w:rFonts w:hint="eastAsia"/>
          <w:sz w:val="24"/>
          <w:szCs w:val="24"/>
        </w:rPr>
        <w:t>年</w:t>
      </w:r>
      <w:r w:rsidR="008872C2">
        <w:rPr>
          <w:rFonts w:hint="eastAsia"/>
          <w:sz w:val="24"/>
          <w:szCs w:val="24"/>
        </w:rPr>
        <w:t>8</w:t>
      </w:r>
      <w:r w:rsidR="00D6329B" w:rsidRPr="00D6329B">
        <w:rPr>
          <w:rFonts w:hint="eastAsia"/>
          <w:sz w:val="24"/>
          <w:szCs w:val="24"/>
        </w:rPr>
        <w:t>月</w:t>
      </w:r>
      <w:r w:rsidR="00D6329B" w:rsidRPr="00D6329B">
        <w:rPr>
          <w:rFonts w:hint="eastAsia"/>
          <w:sz w:val="24"/>
          <w:szCs w:val="24"/>
        </w:rPr>
        <w:t>2</w:t>
      </w:r>
      <w:r w:rsidR="00C65447">
        <w:rPr>
          <w:rFonts w:hint="eastAsia"/>
          <w:sz w:val="24"/>
          <w:szCs w:val="24"/>
        </w:rPr>
        <w:t>1</w:t>
      </w:r>
      <w:r w:rsidR="00D6329B" w:rsidRPr="00D6329B">
        <w:rPr>
          <w:rFonts w:hint="eastAsia"/>
          <w:sz w:val="24"/>
          <w:szCs w:val="24"/>
        </w:rPr>
        <w:t>日</w:t>
      </w:r>
    </w:p>
    <w:p w14:paraId="27D2C536" w14:textId="77777777" w:rsidR="000B5A7E" w:rsidRPr="00D6329B" w:rsidRDefault="000B5A7E" w:rsidP="00D6329B">
      <w:pPr>
        <w:jc w:val="right"/>
        <w:rPr>
          <w:sz w:val="24"/>
          <w:szCs w:val="24"/>
        </w:rPr>
      </w:pPr>
    </w:p>
    <w:p w14:paraId="45F91CF1" w14:textId="77777777" w:rsidR="00D6329B" w:rsidRPr="00D6329B" w:rsidRDefault="00D6329B">
      <w:pPr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>御得意先様各位</w:t>
      </w:r>
    </w:p>
    <w:p w14:paraId="00D817C8" w14:textId="77777777" w:rsidR="00D6329B" w:rsidRPr="00D6329B" w:rsidRDefault="00D6329B">
      <w:pPr>
        <w:rPr>
          <w:sz w:val="24"/>
          <w:szCs w:val="24"/>
        </w:rPr>
      </w:pPr>
    </w:p>
    <w:p w14:paraId="7D14F90B" w14:textId="77777777" w:rsidR="00D6329B" w:rsidRPr="00D6329B" w:rsidRDefault="00D6329B" w:rsidP="00D6329B">
      <w:pPr>
        <w:jc w:val="right"/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>杉野工業株式会社</w:t>
      </w:r>
    </w:p>
    <w:p w14:paraId="28A30D57" w14:textId="77777777" w:rsidR="00D6329B" w:rsidRPr="00D6329B" w:rsidRDefault="00D6329B" w:rsidP="00D6329B">
      <w:pPr>
        <w:jc w:val="right"/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>代表取締役　杉野真司</w:t>
      </w:r>
    </w:p>
    <w:p w14:paraId="124388AB" w14:textId="77777777" w:rsidR="00D6329B" w:rsidRDefault="00386901" w:rsidP="00D632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955-0064</w:t>
      </w:r>
      <w:r>
        <w:rPr>
          <w:rFonts w:hint="eastAsia"/>
          <w:sz w:val="24"/>
          <w:szCs w:val="24"/>
        </w:rPr>
        <w:t>三条市横町</w:t>
      </w:r>
      <w:r>
        <w:rPr>
          <w:rFonts w:hint="eastAsia"/>
          <w:sz w:val="24"/>
          <w:szCs w:val="24"/>
        </w:rPr>
        <w:t>2-1-31</w:t>
      </w:r>
    </w:p>
    <w:p w14:paraId="43DEB53A" w14:textId="77777777" w:rsidR="00386901" w:rsidRDefault="00386901" w:rsidP="0038690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</w:t>
      </w:r>
      <w:r>
        <w:rPr>
          <w:rFonts w:hint="eastAsia"/>
          <w:sz w:val="24"/>
          <w:szCs w:val="24"/>
        </w:rPr>
        <w:t>0256-32-3712</w:t>
      </w:r>
    </w:p>
    <w:p w14:paraId="51DB593F" w14:textId="3818078B" w:rsidR="00386901" w:rsidRDefault="00386901" w:rsidP="0038690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0256-35-0811</w:t>
      </w:r>
    </w:p>
    <w:p w14:paraId="0CE64062" w14:textId="77777777" w:rsidR="003C50D8" w:rsidRPr="00D6329B" w:rsidRDefault="003C50D8" w:rsidP="003C50D8">
      <w:pPr>
        <w:jc w:val="right"/>
        <w:rPr>
          <w:sz w:val="24"/>
          <w:szCs w:val="24"/>
        </w:rPr>
      </w:pPr>
    </w:p>
    <w:p w14:paraId="66FBA44B" w14:textId="3A09724E" w:rsidR="00D6329B" w:rsidRPr="008872C2" w:rsidRDefault="00D6329B" w:rsidP="00D6329B">
      <w:pPr>
        <w:jc w:val="center"/>
        <w:rPr>
          <w:sz w:val="32"/>
          <w:szCs w:val="32"/>
        </w:rPr>
      </w:pPr>
      <w:r w:rsidRPr="008872C2">
        <w:rPr>
          <w:rFonts w:hint="eastAsia"/>
          <w:sz w:val="32"/>
          <w:szCs w:val="32"/>
        </w:rPr>
        <w:t>ナイス製品</w:t>
      </w:r>
      <w:r w:rsidR="008872C2">
        <w:rPr>
          <w:rFonts w:hint="eastAsia"/>
          <w:sz w:val="32"/>
          <w:szCs w:val="32"/>
        </w:rPr>
        <w:t>等</w:t>
      </w:r>
      <w:r w:rsidRPr="008872C2">
        <w:rPr>
          <w:rFonts w:hint="eastAsia"/>
          <w:sz w:val="32"/>
          <w:szCs w:val="32"/>
        </w:rPr>
        <w:t>の価格改定のお願い</w:t>
      </w:r>
    </w:p>
    <w:p w14:paraId="5EDACC5A" w14:textId="6FD98E3D" w:rsidR="00D6329B" w:rsidRDefault="00D6329B" w:rsidP="00D6329B">
      <w:pPr>
        <w:jc w:val="center"/>
        <w:rPr>
          <w:sz w:val="24"/>
          <w:szCs w:val="24"/>
        </w:rPr>
      </w:pPr>
    </w:p>
    <w:p w14:paraId="0832ABD5" w14:textId="77777777" w:rsidR="000B5A7E" w:rsidRPr="00D6329B" w:rsidRDefault="000B5A7E" w:rsidP="00D6329B">
      <w:pPr>
        <w:jc w:val="center"/>
        <w:rPr>
          <w:sz w:val="24"/>
          <w:szCs w:val="24"/>
        </w:rPr>
      </w:pPr>
    </w:p>
    <w:p w14:paraId="0ADE833F" w14:textId="77777777" w:rsidR="00D6329B" w:rsidRPr="00D6329B" w:rsidRDefault="00D6329B" w:rsidP="00D6329B">
      <w:pPr>
        <w:pStyle w:val="a5"/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>拝啓　貴社益々</w:t>
      </w:r>
      <w:r w:rsidR="000D2FFA">
        <w:rPr>
          <w:rFonts w:hint="eastAsia"/>
          <w:sz w:val="24"/>
          <w:szCs w:val="24"/>
        </w:rPr>
        <w:t>ご</w:t>
      </w:r>
      <w:r w:rsidRPr="00D6329B">
        <w:rPr>
          <w:rFonts w:hint="eastAsia"/>
          <w:sz w:val="24"/>
          <w:szCs w:val="24"/>
        </w:rPr>
        <w:t>清栄の事と</w:t>
      </w:r>
      <w:r w:rsidR="000D2FFA">
        <w:rPr>
          <w:rFonts w:hint="eastAsia"/>
          <w:sz w:val="24"/>
          <w:szCs w:val="24"/>
        </w:rPr>
        <w:t>お</w:t>
      </w:r>
      <w:r w:rsidRPr="00D6329B">
        <w:rPr>
          <w:rFonts w:hint="eastAsia"/>
          <w:sz w:val="24"/>
          <w:szCs w:val="24"/>
        </w:rPr>
        <w:t>喜び申し上げます。</w:t>
      </w:r>
    </w:p>
    <w:p w14:paraId="155DC69B" w14:textId="77777777" w:rsidR="00D6329B" w:rsidRPr="00D6329B" w:rsidRDefault="00D6329B" w:rsidP="00D6329B">
      <w:pPr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>平素は格別の</w:t>
      </w:r>
      <w:r w:rsidR="000D2FFA">
        <w:rPr>
          <w:rFonts w:hint="eastAsia"/>
          <w:sz w:val="24"/>
          <w:szCs w:val="24"/>
        </w:rPr>
        <w:t>ご</w:t>
      </w:r>
      <w:r w:rsidRPr="00D6329B">
        <w:rPr>
          <w:rFonts w:hint="eastAsia"/>
          <w:sz w:val="24"/>
          <w:szCs w:val="24"/>
        </w:rPr>
        <w:t>高配を賜り厚く御礼申し上げます。</w:t>
      </w:r>
    </w:p>
    <w:p w14:paraId="4998DD0F" w14:textId="58A351F3" w:rsidR="00D6329B" w:rsidRPr="00D6329B" w:rsidRDefault="00D6329B" w:rsidP="00D6329B">
      <w:pPr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 xml:space="preserve">　</w:t>
      </w:r>
      <w:r w:rsidR="006F1066">
        <w:rPr>
          <w:rFonts w:hint="eastAsia"/>
          <w:sz w:val="24"/>
          <w:szCs w:val="24"/>
        </w:rPr>
        <w:t>此度</w:t>
      </w:r>
      <w:r w:rsidRPr="00D6329B">
        <w:rPr>
          <w:rFonts w:hint="eastAsia"/>
          <w:sz w:val="24"/>
          <w:szCs w:val="24"/>
        </w:rPr>
        <w:t>、ナイス製品</w:t>
      </w:r>
      <w:r w:rsidR="006F1066">
        <w:rPr>
          <w:rFonts w:hint="eastAsia"/>
          <w:sz w:val="24"/>
          <w:szCs w:val="24"/>
        </w:rPr>
        <w:t>及び各種特注品</w:t>
      </w:r>
      <w:r w:rsidR="008872C2">
        <w:rPr>
          <w:rFonts w:hint="eastAsia"/>
          <w:sz w:val="24"/>
          <w:szCs w:val="24"/>
        </w:rPr>
        <w:t>等</w:t>
      </w:r>
      <w:r w:rsidRPr="00D6329B">
        <w:rPr>
          <w:rFonts w:hint="eastAsia"/>
          <w:sz w:val="24"/>
          <w:szCs w:val="24"/>
        </w:rPr>
        <w:t>の価格改定をお願いしたく、ご案内申し上げます。</w:t>
      </w:r>
    </w:p>
    <w:p w14:paraId="33C08AD5" w14:textId="2F249E0D" w:rsidR="00D6329B" w:rsidRPr="00D6329B" w:rsidRDefault="00D6329B" w:rsidP="00D6329B">
      <w:pPr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>鋼材</w:t>
      </w:r>
      <w:r w:rsidR="003C50D8">
        <w:rPr>
          <w:rFonts w:hint="eastAsia"/>
          <w:sz w:val="24"/>
          <w:szCs w:val="24"/>
        </w:rPr>
        <w:t>をはじめ</w:t>
      </w:r>
      <w:r w:rsidRPr="00D6329B">
        <w:rPr>
          <w:rFonts w:hint="eastAsia"/>
          <w:sz w:val="24"/>
          <w:szCs w:val="24"/>
        </w:rPr>
        <w:t>、諸材料の</w:t>
      </w:r>
      <w:r w:rsidR="0020675F">
        <w:rPr>
          <w:rFonts w:hint="eastAsia"/>
          <w:sz w:val="24"/>
          <w:szCs w:val="24"/>
        </w:rPr>
        <w:t>価格上昇</w:t>
      </w:r>
      <w:r w:rsidR="003C50D8">
        <w:rPr>
          <w:rFonts w:hint="eastAsia"/>
          <w:sz w:val="24"/>
          <w:szCs w:val="24"/>
        </w:rPr>
        <w:t>及び</w:t>
      </w:r>
      <w:r w:rsidR="0020675F">
        <w:rPr>
          <w:rFonts w:hint="eastAsia"/>
          <w:sz w:val="24"/>
          <w:szCs w:val="24"/>
        </w:rPr>
        <w:t>、</w:t>
      </w:r>
      <w:r w:rsidRPr="00D6329B">
        <w:rPr>
          <w:rFonts w:hint="eastAsia"/>
          <w:sz w:val="24"/>
          <w:szCs w:val="24"/>
        </w:rPr>
        <w:t>加工</w:t>
      </w:r>
      <w:r w:rsidR="0020675F">
        <w:rPr>
          <w:rFonts w:hint="eastAsia"/>
          <w:sz w:val="24"/>
          <w:szCs w:val="24"/>
        </w:rPr>
        <w:t>費、</w:t>
      </w:r>
      <w:r w:rsidRPr="00D6329B">
        <w:rPr>
          <w:rFonts w:hint="eastAsia"/>
          <w:sz w:val="24"/>
          <w:szCs w:val="24"/>
        </w:rPr>
        <w:t>資材</w:t>
      </w:r>
      <w:r w:rsidR="0020675F">
        <w:rPr>
          <w:rFonts w:hint="eastAsia"/>
          <w:sz w:val="24"/>
          <w:szCs w:val="24"/>
        </w:rPr>
        <w:t>費、</w:t>
      </w:r>
      <w:r w:rsidR="003C50D8">
        <w:rPr>
          <w:rFonts w:hint="eastAsia"/>
          <w:sz w:val="24"/>
          <w:szCs w:val="24"/>
        </w:rPr>
        <w:t>燃料費、</w:t>
      </w:r>
      <w:r w:rsidR="0020675F">
        <w:rPr>
          <w:rFonts w:hint="eastAsia"/>
          <w:sz w:val="24"/>
          <w:szCs w:val="24"/>
        </w:rPr>
        <w:t>人件費</w:t>
      </w:r>
      <w:r w:rsidR="003C50D8">
        <w:rPr>
          <w:rFonts w:hint="eastAsia"/>
          <w:sz w:val="24"/>
          <w:szCs w:val="24"/>
        </w:rPr>
        <w:t>等々</w:t>
      </w:r>
      <w:r w:rsidRPr="00D6329B">
        <w:rPr>
          <w:rFonts w:hint="eastAsia"/>
          <w:sz w:val="24"/>
          <w:szCs w:val="24"/>
        </w:rPr>
        <w:t>の高騰に</w:t>
      </w:r>
      <w:r w:rsidR="00262820">
        <w:rPr>
          <w:rFonts w:hint="eastAsia"/>
          <w:sz w:val="24"/>
          <w:szCs w:val="24"/>
        </w:rPr>
        <w:t>加え、円安による各種部品等の価格上昇の影響に</w:t>
      </w:r>
      <w:r w:rsidRPr="00D6329B">
        <w:rPr>
          <w:rFonts w:hint="eastAsia"/>
          <w:sz w:val="24"/>
          <w:szCs w:val="24"/>
        </w:rPr>
        <w:t>より、</w:t>
      </w:r>
      <w:r w:rsidR="00262820">
        <w:rPr>
          <w:rFonts w:hint="eastAsia"/>
          <w:sz w:val="24"/>
          <w:szCs w:val="24"/>
        </w:rPr>
        <w:t>現状の</w:t>
      </w:r>
      <w:r w:rsidRPr="00D6329B">
        <w:rPr>
          <w:rFonts w:hint="eastAsia"/>
          <w:sz w:val="24"/>
          <w:szCs w:val="24"/>
        </w:rPr>
        <w:t>価格</w:t>
      </w:r>
      <w:r w:rsidR="00262820">
        <w:rPr>
          <w:rFonts w:hint="eastAsia"/>
          <w:sz w:val="24"/>
          <w:szCs w:val="24"/>
        </w:rPr>
        <w:t>のままで</w:t>
      </w:r>
      <w:r w:rsidRPr="00D6329B">
        <w:rPr>
          <w:rFonts w:hint="eastAsia"/>
          <w:sz w:val="24"/>
          <w:szCs w:val="24"/>
        </w:rPr>
        <w:t>の継続販売が困難な状況</w:t>
      </w:r>
      <w:r w:rsidR="00262820">
        <w:rPr>
          <w:rFonts w:hint="eastAsia"/>
          <w:sz w:val="24"/>
          <w:szCs w:val="24"/>
        </w:rPr>
        <w:t>となりました。よって、</w:t>
      </w:r>
      <w:r w:rsidRPr="00D6329B">
        <w:rPr>
          <w:rFonts w:hint="eastAsia"/>
          <w:sz w:val="24"/>
          <w:szCs w:val="24"/>
        </w:rPr>
        <w:t>甚だ恐縮ですが、下記の通り、ナイス製品の販売価格</w:t>
      </w:r>
      <w:r w:rsidR="003C50D8">
        <w:rPr>
          <w:rFonts w:hint="eastAsia"/>
          <w:sz w:val="24"/>
          <w:szCs w:val="24"/>
        </w:rPr>
        <w:t>の</w:t>
      </w:r>
      <w:r w:rsidR="00262820">
        <w:rPr>
          <w:rFonts w:hint="eastAsia"/>
          <w:sz w:val="24"/>
          <w:szCs w:val="24"/>
        </w:rPr>
        <w:t>約２０</w:t>
      </w:r>
      <w:r w:rsidRPr="00D6329B">
        <w:rPr>
          <w:rFonts w:hint="eastAsia"/>
          <w:sz w:val="24"/>
          <w:szCs w:val="24"/>
        </w:rPr>
        <w:t>％の値上げをお願い申し上げます。</w:t>
      </w:r>
    </w:p>
    <w:p w14:paraId="7C9AE1F8" w14:textId="3A47B1BA" w:rsidR="00D6329B" w:rsidRPr="00D6329B" w:rsidRDefault="00D6329B" w:rsidP="00D6329B">
      <w:pPr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>何卒、諸般の事情を</w:t>
      </w:r>
      <w:r w:rsidR="000D2FFA">
        <w:rPr>
          <w:rFonts w:hint="eastAsia"/>
          <w:sz w:val="24"/>
          <w:szCs w:val="24"/>
        </w:rPr>
        <w:t>ご</w:t>
      </w:r>
      <w:r w:rsidRPr="00D6329B">
        <w:rPr>
          <w:rFonts w:hint="eastAsia"/>
          <w:sz w:val="24"/>
          <w:szCs w:val="24"/>
        </w:rPr>
        <w:t>賢察の上、</w:t>
      </w:r>
      <w:r w:rsidR="000D2FFA">
        <w:rPr>
          <w:rFonts w:hint="eastAsia"/>
          <w:sz w:val="24"/>
          <w:szCs w:val="24"/>
        </w:rPr>
        <w:t>ご</w:t>
      </w:r>
      <w:r w:rsidRPr="00D6329B">
        <w:rPr>
          <w:rFonts w:hint="eastAsia"/>
          <w:sz w:val="24"/>
          <w:szCs w:val="24"/>
        </w:rPr>
        <w:t>理解賜りますよう</w:t>
      </w:r>
      <w:r w:rsidR="000D2FFA">
        <w:rPr>
          <w:rFonts w:hint="eastAsia"/>
          <w:sz w:val="24"/>
          <w:szCs w:val="24"/>
        </w:rPr>
        <w:t>お</w:t>
      </w:r>
      <w:r w:rsidRPr="00D6329B">
        <w:rPr>
          <w:rFonts w:hint="eastAsia"/>
          <w:sz w:val="24"/>
          <w:szCs w:val="24"/>
        </w:rPr>
        <w:t>願い申し上げます。</w:t>
      </w:r>
    </w:p>
    <w:p w14:paraId="5CDBEA11" w14:textId="77777777" w:rsidR="00D6329B" w:rsidRPr="00D6329B" w:rsidRDefault="00D6329B" w:rsidP="00D6329B">
      <w:pPr>
        <w:jc w:val="right"/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>敬具</w:t>
      </w:r>
    </w:p>
    <w:p w14:paraId="7BAF7B7E" w14:textId="1AF6ACA0" w:rsidR="00D6329B" w:rsidRDefault="00D6329B" w:rsidP="00D6329B">
      <w:pPr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 xml:space="preserve">　</w:t>
      </w:r>
    </w:p>
    <w:p w14:paraId="044929FB" w14:textId="77777777" w:rsidR="000B5A7E" w:rsidRPr="00D6329B" w:rsidRDefault="000B5A7E" w:rsidP="00D6329B">
      <w:pPr>
        <w:rPr>
          <w:sz w:val="24"/>
          <w:szCs w:val="24"/>
        </w:rPr>
      </w:pPr>
    </w:p>
    <w:p w14:paraId="16219181" w14:textId="77777777" w:rsidR="00D6329B" w:rsidRDefault="00D6329B" w:rsidP="00D6329B">
      <w:pPr>
        <w:pStyle w:val="a9"/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>記</w:t>
      </w:r>
    </w:p>
    <w:p w14:paraId="20D7B7BD" w14:textId="77777777" w:rsidR="00D6329B" w:rsidRPr="00D6329B" w:rsidRDefault="00D6329B" w:rsidP="00D6329B"/>
    <w:p w14:paraId="0EB09824" w14:textId="4C646155" w:rsidR="00D6329B" w:rsidRPr="00D6329B" w:rsidRDefault="00D6329B" w:rsidP="00D6329B">
      <w:pPr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>1.</w:t>
      </w:r>
      <w:r w:rsidRPr="00D6329B">
        <w:rPr>
          <w:rFonts w:hint="eastAsia"/>
          <w:sz w:val="24"/>
          <w:szCs w:val="24"/>
        </w:rPr>
        <w:t xml:space="preserve">　価格改定幅　　　　現行価格より</w:t>
      </w:r>
      <w:r w:rsidR="00E12192">
        <w:rPr>
          <w:rFonts w:hint="eastAsia"/>
          <w:sz w:val="24"/>
          <w:szCs w:val="24"/>
        </w:rPr>
        <w:t>約</w:t>
      </w:r>
      <w:r w:rsidR="00262820">
        <w:rPr>
          <w:rFonts w:hint="eastAsia"/>
          <w:sz w:val="24"/>
          <w:szCs w:val="24"/>
        </w:rPr>
        <w:t>２０</w:t>
      </w:r>
      <w:r w:rsidRPr="00D6329B">
        <w:rPr>
          <w:rFonts w:hint="eastAsia"/>
          <w:sz w:val="24"/>
          <w:szCs w:val="24"/>
        </w:rPr>
        <w:t>％の値上げを</w:t>
      </w:r>
      <w:r w:rsidR="000D2FFA">
        <w:rPr>
          <w:rFonts w:hint="eastAsia"/>
          <w:sz w:val="24"/>
          <w:szCs w:val="24"/>
        </w:rPr>
        <w:t>お</w:t>
      </w:r>
      <w:r w:rsidRPr="00D6329B">
        <w:rPr>
          <w:rFonts w:hint="eastAsia"/>
          <w:sz w:val="24"/>
          <w:szCs w:val="24"/>
        </w:rPr>
        <w:t>願い致します。</w:t>
      </w:r>
    </w:p>
    <w:p w14:paraId="27C965AF" w14:textId="0A01E2F9" w:rsidR="00D6329B" w:rsidRPr="00D6329B" w:rsidRDefault="00D6329B" w:rsidP="00D6329B">
      <w:pPr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>2.</w:t>
      </w:r>
      <w:r w:rsidRPr="00D6329B">
        <w:rPr>
          <w:rFonts w:hint="eastAsia"/>
          <w:sz w:val="24"/>
          <w:szCs w:val="24"/>
        </w:rPr>
        <w:t xml:space="preserve">　対象商品　　　　　ナイス製品</w:t>
      </w:r>
      <w:r w:rsidR="006F1066">
        <w:rPr>
          <w:rFonts w:hint="eastAsia"/>
          <w:sz w:val="24"/>
          <w:szCs w:val="24"/>
        </w:rPr>
        <w:t>及び各種特注品</w:t>
      </w:r>
      <w:r w:rsidR="00C277E8">
        <w:rPr>
          <w:rFonts w:hint="eastAsia"/>
          <w:sz w:val="24"/>
          <w:szCs w:val="24"/>
        </w:rPr>
        <w:t>（別紙改定価格表をご参照下さい。）</w:t>
      </w:r>
    </w:p>
    <w:p w14:paraId="7522520B" w14:textId="6DE512D1" w:rsidR="006F1066" w:rsidRDefault="00D6329B" w:rsidP="00D6329B">
      <w:pPr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>3.</w:t>
      </w:r>
      <w:r w:rsidRPr="00D6329B">
        <w:rPr>
          <w:rFonts w:hint="eastAsia"/>
          <w:sz w:val="24"/>
          <w:szCs w:val="24"/>
        </w:rPr>
        <w:t xml:space="preserve">　価格改定実施時期　</w:t>
      </w:r>
      <w:r w:rsidR="003C50D8">
        <w:rPr>
          <w:rFonts w:hint="eastAsia"/>
          <w:sz w:val="24"/>
          <w:szCs w:val="24"/>
        </w:rPr>
        <w:t>令和</w:t>
      </w:r>
      <w:r w:rsidR="00262820">
        <w:rPr>
          <w:rFonts w:hint="eastAsia"/>
          <w:sz w:val="24"/>
          <w:szCs w:val="24"/>
        </w:rPr>
        <w:t>７</w:t>
      </w:r>
      <w:r w:rsidRPr="00D6329B">
        <w:rPr>
          <w:rFonts w:hint="eastAsia"/>
          <w:sz w:val="24"/>
          <w:szCs w:val="24"/>
        </w:rPr>
        <w:t>年</w:t>
      </w:r>
      <w:r w:rsidR="00262820">
        <w:rPr>
          <w:rFonts w:hint="eastAsia"/>
          <w:sz w:val="24"/>
          <w:szCs w:val="24"/>
        </w:rPr>
        <w:t>４</w:t>
      </w:r>
      <w:r w:rsidRPr="00D6329B">
        <w:rPr>
          <w:rFonts w:hint="eastAsia"/>
          <w:sz w:val="24"/>
          <w:szCs w:val="24"/>
        </w:rPr>
        <w:t>月</w:t>
      </w:r>
      <w:r w:rsidR="00262820">
        <w:rPr>
          <w:rFonts w:hint="eastAsia"/>
          <w:sz w:val="24"/>
          <w:szCs w:val="24"/>
        </w:rPr>
        <w:t>１</w:t>
      </w:r>
      <w:r w:rsidRPr="00D6329B">
        <w:rPr>
          <w:rFonts w:hint="eastAsia"/>
          <w:sz w:val="24"/>
          <w:szCs w:val="24"/>
        </w:rPr>
        <w:t>日出荷分より</w:t>
      </w:r>
      <w:r w:rsidR="006F1066">
        <w:rPr>
          <w:rFonts w:hint="eastAsia"/>
          <w:sz w:val="24"/>
          <w:szCs w:val="24"/>
        </w:rPr>
        <w:t>（ナイス製品に限る）</w:t>
      </w:r>
    </w:p>
    <w:p w14:paraId="744EC4C9" w14:textId="681BEE18" w:rsidR="00D6329B" w:rsidRPr="00D6329B" w:rsidRDefault="006F1066" w:rsidP="006F1066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（各種特注品については３月２１日より実施）</w:t>
      </w:r>
    </w:p>
    <w:p w14:paraId="0CE04789" w14:textId="77777777" w:rsidR="00D6329B" w:rsidRPr="00D6329B" w:rsidRDefault="00D6329B" w:rsidP="00D6329B">
      <w:pPr>
        <w:pStyle w:val="a7"/>
        <w:rPr>
          <w:sz w:val="24"/>
          <w:szCs w:val="24"/>
        </w:rPr>
      </w:pPr>
      <w:r w:rsidRPr="00D6329B">
        <w:rPr>
          <w:rFonts w:hint="eastAsia"/>
          <w:sz w:val="24"/>
          <w:szCs w:val="24"/>
        </w:rPr>
        <w:t>以上</w:t>
      </w:r>
    </w:p>
    <w:p w14:paraId="132517A2" w14:textId="77777777" w:rsidR="00D6329B" w:rsidRPr="00D6329B" w:rsidRDefault="00D6329B" w:rsidP="00D6329B">
      <w:pPr>
        <w:rPr>
          <w:sz w:val="24"/>
          <w:szCs w:val="24"/>
        </w:rPr>
      </w:pPr>
    </w:p>
    <w:sectPr w:rsidR="00D6329B" w:rsidRPr="00D6329B" w:rsidSect="000B5A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EA905" w14:textId="77777777" w:rsidR="00B63296" w:rsidRDefault="00B63296" w:rsidP="000B5A7E">
      <w:r>
        <w:separator/>
      </w:r>
    </w:p>
  </w:endnote>
  <w:endnote w:type="continuationSeparator" w:id="0">
    <w:p w14:paraId="0B9429C0" w14:textId="77777777" w:rsidR="00B63296" w:rsidRDefault="00B63296" w:rsidP="000B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F2DD8" w14:textId="77777777" w:rsidR="00B63296" w:rsidRDefault="00B63296" w:rsidP="000B5A7E">
      <w:r>
        <w:separator/>
      </w:r>
    </w:p>
  </w:footnote>
  <w:footnote w:type="continuationSeparator" w:id="0">
    <w:p w14:paraId="53378310" w14:textId="77777777" w:rsidR="00B63296" w:rsidRDefault="00B63296" w:rsidP="000B5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9B"/>
    <w:rsid w:val="000B5A7E"/>
    <w:rsid w:val="000D2FFA"/>
    <w:rsid w:val="0020675F"/>
    <w:rsid w:val="00262820"/>
    <w:rsid w:val="00386901"/>
    <w:rsid w:val="003C50D8"/>
    <w:rsid w:val="004F452E"/>
    <w:rsid w:val="00563763"/>
    <w:rsid w:val="0057088D"/>
    <w:rsid w:val="00584831"/>
    <w:rsid w:val="006F1066"/>
    <w:rsid w:val="008872C2"/>
    <w:rsid w:val="0091718D"/>
    <w:rsid w:val="00B31E0E"/>
    <w:rsid w:val="00B63296"/>
    <w:rsid w:val="00B66CF1"/>
    <w:rsid w:val="00BF60FD"/>
    <w:rsid w:val="00C04645"/>
    <w:rsid w:val="00C277E8"/>
    <w:rsid w:val="00C65447"/>
    <w:rsid w:val="00D6329B"/>
    <w:rsid w:val="00DE13A5"/>
    <w:rsid w:val="00E12192"/>
    <w:rsid w:val="00E313E9"/>
    <w:rsid w:val="00F4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3EDFA"/>
  <w15:chartTrackingRefBased/>
  <w15:docId w15:val="{17DA630B-1460-4E10-8A60-D41DC8C6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29B"/>
  </w:style>
  <w:style w:type="character" w:customStyle="1" w:styleId="a4">
    <w:name w:val="日付 (文字)"/>
    <w:basedOn w:val="a0"/>
    <w:link w:val="a3"/>
    <w:uiPriority w:val="99"/>
    <w:semiHidden/>
    <w:rsid w:val="00D6329B"/>
  </w:style>
  <w:style w:type="paragraph" w:styleId="a5">
    <w:name w:val="Salutation"/>
    <w:basedOn w:val="a"/>
    <w:next w:val="a"/>
    <w:link w:val="a6"/>
    <w:uiPriority w:val="99"/>
    <w:unhideWhenUsed/>
    <w:rsid w:val="00D6329B"/>
  </w:style>
  <w:style w:type="character" w:customStyle="1" w:styleId="a6">
    <w:name w:val="挨拶文 (文字)"/>
    <w:basedOn w:val="a0"/>
    <w:link w:val="a5"/>
    <w:uiPriority w:val="99"/>
    <w:rsid w:val="00D6329B"/>
  </w:style>
  <w:style w:type="paragraph" w:styleId="a7">
    <w:name w:val="Closing"/>
    <w:basedOn w:val="a"/>
    <w:link w:val="a8"/>
    <w:uiPriority w:val="99"/>
    <w:unhideWhenUsed/>
    <w:rsid w:val="00D6329B"/>
    <w:pPr>
      <w:jc w:val="right"/>
    </w:pPr>
  </w:style>
  <w:style w:type="character" w:customStyle="1" w:styleId="a8">
    <w:name w:val="結語 (文字)"/>
    <w:basedOn w:val="a0"/>
    <w:link w:val="a7"/>
    <w:uiPriority w:val="99"/>
    <w:rsid w:val="00D6329B"/>
  </w:style>
  <w:style w:type="paragraph" w:styleId="a9">
    <w:name w:val="Note Heading"/>
    <w:basedOn w:val="a"/>
    <w:next w:val="a"/>
    <w:link w:val="aa"/>
    <w:uiPriority w:val="99"/>
    <w:unhideWhenUsed/>
    <w:rsid w:val="00D6329B"/>
    <w:pPr>
      <w:jc w:val="center"/>
    </w:pPr>
  </w:style>
  <w:style w:type="character" w:customStyle="1" w:styleId="aa">
    <w:name w:val="記 (文字)"/>
    <w:basedOn w:val="a0"/>
    <w:link w:val="a9"/>
    <w:uiPriority w:val="99"/>
    <w:rsid w:val="00D6329B"/>
  </w:style>
  <w:style w:type="paragraph" w:styleId="ab">
    <w:name w:val="header"/>
    <w:basedOn w:val="a"/>
    <w:link w:val="ac"/>
    <w:uiPriority w:val="99"/>
    <w:unhideWhenUsed/>
    <w:rsid w:val="000B5A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5A7E"/>
  </w:style>
  <w:style w:type="paragraph" w:styleId="ad">
    <w:name w:val="footer"/>
    <w:basedOn w:val="a"/>
    <w:link w:val="ae"/>
    <w:uiPriority w:val="99"/>
    <w:unhideWhenUsed/>
    <w:rsid w:val="000B5A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Sugino</dc:creator>
  <cp:keywords/>
  <dc:description/>
  <cp:lastModifiedBy>USR03</cp:lastModifiedBy>
  <cp:revision>3</cp:revision>
  <cp:lastPrinted>2022-02-19T00:19:00Z</cp:lastPrinted>
  <dcterms:created xsi:type="dcterms:W3CDTF">2024-07-08T01:26:00Z</dcterms:created>
  <dcterms:modified xsi:type="dcterms:W3CDTF">2024-07-16T01:47:00Z</dcterms:modified>
</cp:coreProperties>
</file>